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62" w:rsidRPr="00AF4362" w:rsidRDefault="00AF4362" w:rsidP="00AF4362">
      <w:pPr>
        <w:spacing w:after="263" w:line="259" w:lineRule="auto"/>
        <w:ind w:left="1325" w:right="518" w:hanging="10"/>
        <w:jc w:val="center"/>
        <w:rPr>
          <w:szCs w:val="28"/>
          <w:lang w:val="ru-RU"/>
        </w:rPr>
      </w:pPr>
      <w:bookmarkStart w:id="0" w:name="_GoBack"/>
      <w:r w:rsidRPr="00AF4362">
        <w:rPr>
          <w:szCs w:val="28"/>
          <w:lang w:val="ru-RU"/>
        </w:rPr>
        <w:t>Форма оценочного листа</w:t>
      </w:r>
    </w:p>
    <w:bookmarkEnd w:id="0"/>
    <w:p w:rsidR="00AF4362" w:rsidRPr="00AF4362" w:rsidRDefault="00AF4362" w:rsidP="00AF4362">
      <w:pPr>
        <w:ind w:left="797" w:right="23" w:firstLine="0"/>
        <w:rPr>
          <w:szCs w:val="28"/>
          <w:lang w:val="ru-RU"/>
        </w:rPr>
      </w:pPr>
      <w:r w:rsidRPr="00AF4362">
        <w:rPr>
          <w:szCs w:val="28"/>
          <w:lang w:val="ru-RU"/>
        </w:rPr>
        <w:t>Дата проведения проверки:</w:t>
      </w:r>
    </w:p>
    <w:p w:rsidR="00AF4362" w:rsidRPr="00AF4362" w:rsidRDefault="00AF4362" w:rsidP="00AF4362">
      <w:pPr>
        <w:ind w:left="792" w:right="23" w:firstLine="0"/>
        <w:rPr>
          <w:szCs w:val="28"/>
          <w:lang w:val="ru-RU"/>
        </w:rPr>
      </w:pPr>
      <w:r w:rsidRPr="00AF4362">
        <w:rPr>
          <w:szCs w:val="28"/>
          <w:lang w:val="ru-RU"/>
        </w:rPr>
        <w:t>Инициативная группа, проводившая проверку:</w:t>
      </w:r>
    </w:p>
    <w:tbl>
      <w:tblPr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AF4362" w:rsidRPr="00AF4362" w:rsidTr="003E1822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Воп ос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Да/нет</w:t>
            </w:r>
          </w:p>
        </w:tc>
      </w:tr>
      <w:tr w:rsidR="00AF4362" w:rsidRPr="00AF4362" w:rsidTr="003E1822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5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Имеется ли в о ганизации меню?</w:t>
            </w:r>
          </w:p>
        </w:tc>
      </w:tr>
      <w:tr w:rsidR="00AF4362" w:rsidRPr="00AF4362" w:rsidTr="003E1822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hanging="5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А) да, для всех возрастных групп и режимов функционирования о 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Б да, но без ета воз астныхг 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Вывешено ли цикличное меню для ознакомления одителей и детей ?</w:t>
            </w: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З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5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 меню отс тств т повто ы блюд?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Б нет, имеются повто 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 меню отс ств т зап ещенные блюда и п од ты</w:t>
            </w: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Б) нет, имеются повто 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AF4362" w:rsidRPr="00AF4362" w:rsidTr="003E1822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26" w:hanging="120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Соответствует ли регламентированное цикличным меню количество приемов пищи ежим нкциони ования о ганизации?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Есть ли в о ганизации п иказ о создании и по ядке аботы б аке ажной комиссии?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От всех ли па тий п иготовленных блюд снимается б аке аж?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26" w:hanging="12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Выявлялись ли факты не допуска к реализации блюд и продуктов по результатам аботы б аке ажной комиссии (за пе иод не менее месяца)?</w:t>
            </w:r>
          </w:p>
        </w:tc>
      </w:tr>
      <w:tr w:rsidR="00AF4362" w:rsidRPr="00AF4362" w:rsidTr="003E1822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5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right="580" w:firstLine="5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Созданы ли условия для организации питания детей с учетом особенностей здо овья (саха ный диабет, пищевые алле гии)?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5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П оводится ли 60 ка помещений после каждого п иема пищи?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0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F4362" w:rsidRPr="00AF4362" w:rsidTr="003E1822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AF4362" w:rsidRPr="00AF4362" w:rsidRDefault="00AF4362" w:rsidP="00AF4362">
      <w:pPr>
        <w:spacing w:after="0" w:line="259" w:lineRule="auto"/>
        <w:ind w:left="-1267" w:right="264" w:firstLine="0"/>
        <w:jc w:val="left"/>
        <w:rPr>
          <w:szCs w:val="28"/>
        </w:rPr>
      </w:pPr>
    </w:p>
    <w:tbl>
      <w:tblPr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AF4362" w:rsidRPr="00AF4362" w:rsidTr="003E1822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9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53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9" w:right="65" w:firstLine="5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9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53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Созданы ли словия для соблюдения детьми п авил личной гигиены?</w:t>
            </w: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29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58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Выявлялись ли замечания к соблюдению детьми п авил личной гигиены?</w:t>
            </w:r>
          </w:p>
        </w:tc>
      </w:tr>
      <w:tr w:rsidR="00AF4362" w:rsidRPr="00AF4362" w:rsidTr="003E1822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58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62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8" w:firstLine="0"/>
              <w:rPr>
                <w:szCs w:val="28"/>
              </w:rPr>
            </w:pPr>
            <w:r w:rsidRPr="00AF4362">
              <w:rPr>
                <w:szCs w:val="28"/>
              </w:rPr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AF4362">
              <w:rPr>
                <w:szCs w:val="28"/>
                <w:lang w:val="ru-RU"/>
              </w:rPr>
              <w:t>акты выдачи детям остывшей пищи ?</w:t>
            </w:r>
          </w:p>
        </w:tc>
      </w:tr>
      <w:tr w:rsidR="00AF4362" w:rsidRPr="00AF4362" w:rsidTr="003E1822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4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F4362" w:rsidRPr="00AF4362" w:rsidTr="003E1822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0" w:line="259" w:lineRule="auto"/>
              <w:ind w:left="38" w:firstLine="0"/>
              <w:jc w:val="left"/>
              <w:rPr>
                <w:szCs w:val="28"/>
              </w:rPr>
            </w:pPr>
            <w:r w:rsidRPr="00AF4362">
              <w:rPr>
                <w:szCs w:val="28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362" w:rsidRPr="00AF4362" w:rsidRDefault="00AF4362" w:rsidP="003E182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AF4362" w:rsidRPr="00AF4362" w:rsidRDefault="00AF4362" w:rsidP="00AF4362">
      <w:pPr>
        <w:rPr>
          <w:szCs w:val="28"/>
        </w:rPr>
      </w:pPr>
    </w:p>
    <w:p w:rsidR="00B42B74" w:rsidRPr="00AF4362" w:rsidRDefault="00B42B74">
      <w:pPr>
        <w:rPr>
          <w:szCs w:val="28"/>
        </w:rPr>
      </w:pPr>
    </w:p>
    <w:sectPr w:rsidR="00B42B74" w:rsidRPr="00AF4362">
      <w:headerReference w:type="even" r:id="rId4"/>
      <w:headerReference w:type="default" r:id="rId5"/>
      <w:headerReference w:type="first" r:id="rId6"/>
      <w:pgSz w:w="11900" w:h="16820"/>
      <w:pgMar w:top="1246" w:right="811" w:bottom="874" w:left="12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2" w:rsidRDefault="00AF4362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20826">
      <w:rPr>
        <w:noProof/>
        <w:sz w:val="24"/>
      </w:rPr>
      <w:t>14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2" w:rsidRDefault="00AF4362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F4362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2" w:rsidRDefault="00AF4362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62"/>
    <w:rsid w:val="00AF4362"/>
    <w:rsid w:val="00B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F39B-A663-4F10-9BE8-76799783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62"/>
    <w:pPr>
      <w:spacing w:after="3" w:line="248" w:lineRule="auto"/>
      <w:ind w:left="1214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2023-04-16T17:37:00Z</dcterms:created>
  <dcterms:modified xsi:type="dcterms:W3CDTF">2023-04-16T17:38:00Z</dcterms:modified>
</cp:coreProperties>
</file>