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7B2B47" w:rsidRDefault="006E1577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3</w:t>
      </w:r>
      <w:r w:rsidR="00B60E62" w:rsidRPr="007B2B47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97"/>
        <w:gridCol w:w="1054"/>
        <w:gridCol w:w="1823"/>
        <w:gridCol w:w="2401"/>
        <w:gridCol w:w="3220"/>
        <w:gridCol w:w="3601"/>
        <w:gridCol w:w="1790"/>
      </w:tblGrid>
      <w:tr w:rsidR="00D6529C" w:rsidTr="00D6529C">
        <w:tc>
          <w:tcPr>
            <w:tcW w:w="897" w:type="dxa"/>
          </w:tcPr>
          <w:p w:rsidR="00D6529C" w:rsidRPr="00485B09" w:rsidRDefault="00D6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54" w:type="dxa"/>
          </w:tcPr>
          <w:p w:rsidR="00D6529C" w:rsidRPr="00485B09" w:rsidRDefault="00D6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D6529C" w:rsidRPr="00485B09" w:rsidRDefault="00D6529C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401" w:type="dxa"/>
          </w:tcPr>
          <w:p w:rsidR="00D6529C" w:rsidRPr="00485B09" w:rsidRDefault="00D6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3220" w:type="dxa"/>
          </w:tcPr>
          <w:p w:rsidR="00D6529C" w:rsidRPr="00485B09" w:rsidRDefault="00D6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Тема урока(занятия)</w:t>
            </w:r>
          </w:p>
        </w:tc>
        <w:tc>
          <w:tcPr>
            <w:tcW w:w="3601" w:type="dxa"/>
          </w:tcPr>
          <w:p w:rsidR="00D6529C" w:rsidRPr="00485B09" w:rsidRDefault="00D6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1790" w:type="dxa"/>
          </w:tcPr>
          <w:p w:rsidR="00D6529C" w:rsidRPr="00485B09" w:rsidRDefault="00D6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6529C" w:rsidRPr="00C50043" w:rsidTr="00D6529C">
        <w:tc>
          <w:tcPr>
            <w:tcW w:w="897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D6529C" w:rsidRPr="00C14E87" w:rsidRDefault="00D6529C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D6529C" w:rsidRPr="00C14E87" w:rsidRDefault="00D6529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6529C" w:rsidRPr="00C14E87" w:rsidRDefault="00D6529C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401" w:type="dxa"/>
          </w:tcPr>
          <w:p w:rsidR="00D6529C" w:rsidRDefault="00D6529C" w:rsidP="006E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важном, </w:t>
            </w:r>
          </w:p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</w:tc>
        <w:tc>
          <w:tcPr>
            <w:tcW w:w="3220" w:type="dxa"/>
          </w:tcPr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Светлый праздник рождества </w:t>
            </w:r>
          </w:p>
        </w:tc>
        <w:tc>
          <w:tcPr>
            <w:tcW w:w="3601" w:type="dxa"/>
          </w:tcPr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Сферум, Вконтакте (весь класс). Ссылка на подключение будет отправлена посредством АСУ РСО,ВК. </w:t>
            </w:r>
          </w:p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29C" w:rsidRPr="00C50043" w:rsidTr="00D6529C">
        <w:tc>
          <w:tcPr>
            <w:tcW w:w="897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6529C" w:rsidRPr="00C14E87" w:rsidRDefault="00D6529C" w:rsidP="000F5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D6529C" w:rsidRPr="00C14E87" w:rsidRDefault="00D6529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6529C" w:rsidRPr="00C14E87" w:rsidRDefault="00D6529C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1" w:type="dxa"/>
          </w:tcPr>
          <w:p w:rsidR="00D6529C" w:rsidRDefault="00D6529C" w:rsidP="006E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 В.</w:t>
            </w:r>
          </w:p>
        </w:tc>
        <w:tc>
          <w:tcPr>
            <w:tcW w:w="3220" w:type="dxa"/>
          </w:tcPr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</w:tc>
        <w:tc>
          <w:tcPr>
            <w:tcW w:w="3601" w:type="dxa"/>
          </w:tcPr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Сферум, Вконтакте (весь класс). Ссылка на подключение будет отправлена посредством АСУ РСО,ВК. </w:t>
            </w:r>
          </w:p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122 упр. 239</w:t>
            </w:r>
          </w:p>
        </w:tc>
      </w:tr>
      <w:tr w:rsidR="00D6529C" w:rsidRPr="00C50043" w:rsidTr="00D6529C">
        <w:tc>
          <w:tcPr>
            <w:tcW w:w="897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D6529C" w:rsidRPr="00C14E87" w:rsidRDefault="00D6529C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823" w:type="dxa"/>
          </w:tcPr>
          <w:p w:rsidR="00D6529C" w:rsidRPr="00C14E87" w:rsidRDefault="00D6529C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1" w:type="dxa"/>
          </w:tcPr>
          <w:p w:rsidR="00D6529C" w:rsidRDefault="00D6529C" w:rsidP="006E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 В.</w:t>
            </w:r>
          </w:p>
        </w:tc>
        <w:tc>
          <w:tcPr>
            <w:tcW w:w="3220" w:type="dxa"/>
          </w:tcPr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суммы на число. Деление трёхзначного числа на однозначное уголком. Деление суммы на число.</w:t>
            </w:r>
          </w:p>
        </w:tc>
        <w:tc>
          <w:tcPr>
            <w:tcW w:w="3601" w:type="dxa"/>
          </w:tcPr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Сферум, Вконтакте (весь класс). Ссылка на подключение будет отправлена посредством АСУ РСО,ВК. </w:t>
            </w:r>
          </w:p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79 н. 5</w:t>
            </w:r>
          </w:p>
        </w:tc>
      </w:tr>
      <w:tr w:rsidR="00D6529C" w:rsidRPr="00C50043" w:rsidTr="00D6529C">
        <w:tc>
          <w:tcPr>
            <w:tcW w:w="14786" w:type="dxa"/>
            <w:gridSpan w:val="7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9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10:40-11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6529C" w:rsidRPr="00C50043" w:rsidTr="00D6529C">
        <w:tc>
          <w:tcPr>
            <w:tcW w:w="897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D6529C" w:rsidRPr="00C14E87" w:rsidRDefault="00D6529C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D6529C" w:rsidRDefault="00D6529C" w:rsidP="006E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</w:p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</w:tc>
        <w:tc>
          <w:tcPr>
            <w:tcW w:w="3220" w:type="dxa"/>
          </w:tcPr>
          <w:p w:rsidR="00D6529C" w:rsidRDefault="00D6529C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природы в лирических и прозаических произведениях И. А. Бунина </w:t>
            </w:r>
          </w:p>
        </w:tc>
        <w:tc>
          <w:tcPr>
            <w:tcW w:w="3601" w:type="dxa"/>
          </w:tcPr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Сферум, Вконтакте (весь класс). Ссылка на подключение будет отправлена посредством АСУ РСО,ВК. </w:t>
            </w:r>
          </w:p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152 читать выразительно</w:t>
            </w:r>
          </w:p>
        </w:tc>
      </w:tr>
      <w:tr w:rsidR="00D6529C" w:rsidRPr="00C50043" w:rsidTr="00D6529C">
        <w:tc>
          <w:tcPr>
            <w:tcW w:w="897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D6529C" w:rsidRPr="00C14E87" w:rsidRDefault="00D6529C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  <w:r w:rsidRPr="00C11B43"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1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  <w:r w:rsidRPr="00C11B43">
              <w:rPr>
                <w:rFonts w:ascii="Times New Roman" w:hAnsi="Times New Roman"/>
                <w:sz w:val="28"/>
                <w:szCs w:val="28"/>
              </w:rPr>
              <w:t>Музыка         (Иситова Д.Е.)</w:t>
            </w:r>
          </w:p>
        </w:tc>
        <w:tc>
          <w:tcPr>
            <w:tcW w:w="3220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  <w:r w:rsidRPr="00C11B43">
              <w:rPr>
                <w:rFonts w:ascii="Times New Roman" w:hAnsi="Times New Roman"/>
                <w:sz w:val="28"/>
                <w:szCs w:val="28"/>
              </w:rPr>
              <w:t>Сюжет музыкального спектакля</w:t>
            </w:r>
          </w:p>
        </w:tc>
        <w:tc>
          <w:tcPr>
            <w:tcW w:w="3601" w:type="dxa"/>
          </w:tcPr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Сферум, Вконтакте (весь класс). Ссылка на подключение будет отправлена посредством АСУ РСО,ВК. </w:t>
            </w:r>
          </w:p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90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29C" w:rsidRPr="00C50043" w:rsidTr="00D6529C">
        <w:tc>
          <w:tcPr>
            <w:tcW w:w="897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D6529C" w:rsidRPr="00C14E87" w:rsidRDefault="00D6529C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12.50-13.20</w:t>
            </w:r>
          </w:p>
          <w:p w:rsidR="00D6529C" w:rsidRPr="00C14E87" w:rsidRDefault="00D6529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90" w:type="dxa"/>
          </w:tcPr>
          <w:p w:rsidR="00D6529C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C" w:rsidRPr="00C50043" w:rsidTr="00D6529C">
        <w:tc>
          <w:tcPr>
            <w:tcW w:w="897" w:type="dxa"/>
          </w:tcPr>
          <w:p w:rsidR="00D6529C" w:rsidRPr="00C50043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054" w:type="dxa"/>
          </w:tcPr>
          <w:p w:rsidR="00D6529C" w:rsidRPr="00C14E87" w:rsidRDefault="00D6529C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6529C" w:rsidRPr="00C11B43" w:rsidRDefault="00D6529C" w:rsidP="000F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D6529C" w:rsidRPr="00C50043" w:rsidRDefault="00D6529C" w:rsidP="006E1577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90" w:type="dxa"/>
          </w:tcPr>
          <w:p w:rsidR="00D6529C" w:rsidRDefault="00D6529C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43" w:rsidRDefault="00C50043" w:rsidP="00485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0043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2222B3"/>
    <w:rsid w:val="0032123E"/>
    <w:rsid w:val="00361E6E"/>
    <w:rsid w:val="0047669D"/>
    <w:rsid w:val="00485B09"/>
    <w:rsid w:val="00531E17"/>
    <w:rsid w:val="005D5EC4"/>
    <w:rsid w:val="005E3A6C"/>
    <w:rsid w:val="006E1577"/>
    <w:rsid w:val="007B2B47"/>
    <w:rsid w:val="007E4099"/>
    <w:rsid w:val="007F0B0D"/>
    <w:rsid w:val="009D57D7"/>
    <w:rsid w:val="00B60E62"/>
    <w:rsid w:val="00BB66A0"/>
    <w:rsid w:val="00BE599B"/>
    <w:rsid w:val="00BE6E84"/>
    <w:rsid w:val="00C50043"/>
    <w:rsid w:val="00D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65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65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dcterms:created xsi:type="dcterms:W3CDTF">2023-01-08T13:33:00Z</dcterms:created>
  <dcterms:modified xsi:type="dcterms:W3CDTF">2023-01-08T14:39:00Z</dcterms:modified>
</cp:coreProperties>
</file>