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F" w:rsidRPr="000106BF" w:rsidRDefault="00F17A4E" w:rsidP="000106BF">
      <w:pPr>
        <w:widowControl/>
        <w:shd w:val="clear" w:color="auto" w:fill="FFFFFF"/>
        <w:suppressAutoHyphens w:val="0"/>
        <w:spacing w:after="30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Урок по физике </w:t>
      </w:r>
      <w:r w:rsidR="000106BF" w:rsidRPr="000106BF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>(с применением об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орудования центра “Точка Роста). </w:t>
      </w:r>
      <w:bookmarkStart w:id="0" w:name="_GoBack"/>
      <w:bookmarkEnd w:id="0"/>
      <w:r w:rsidR="000106BF" w:rsidRPr="000106BF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>Лабораторная работа по физике, 8 класс. “Исследование температуры нагревания, кипения и остывания воды с течением времени”</w:t>
      </w:r>
    </w:p>
    <w:p w:rsidR="000106BF" w:rsidRPr="000E0389" w:rsidRDefault="000106BF" w:rsidP="000106BF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Разработчик</w:t>
      </w:r>
      <w:r>
        <w:rPr>
          <w:rFonts w:eastAsia="Times New Roman" w:cs="Times New Roman"/>
          <w:color w:val="181818"/>
          <w:kern w:val="0"/>
          <w:lang w:eastAsia="ru-RU" w:bidi="ar-SA"/>
        </w:rPr>
        <w:t xml:space="preserve">: физики 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 xml:space="preserve"> </w:t>
      </w:r>
      <w:r>
        <w:rPr>
          <w:rFonts w:eastAsia="Times New Roman" w:cs="Times New Roman"/>
          <w:color w:val="181818"/>
          <w:kern w:val="0"/>
          <w:lang w:eastAsia="ru-RU" w:bidi="ar-SA"/>
        </w:rPr>
        <w:t>Гарина Л.А.</w:t>
      </w:r>
    </w:p>
    <w:p w:rsidR="000106BF" w:rsidRPr="000E0389" w:rsidRDefault="000106BF" w:rsidP="000106BF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Учебный предмет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 xml:space="preserve">: </w:t>
      </w:r>
      <w:r>
        <w:rPr>
          <w:rFonts w:eastAsia="Times New Roman" w:cs="Times New Roman"/>
          <w:color w:val="181818"/>
          <w:kern w:val="0"/>
          <w:lang w:eastAsia="ru-RU" w:bidi="ar-SA"/>
        </w:rPr>
        <w:t>физика</w:t>
      </w:r>
    </w:p>
    <w:p w:rsidR="000106BF" w:rsidRPr="000E0389" w:rsidRDefault="000106BF" w:rsidP="000106BF">
      <w:pPr>
        <w:widowControl/>
        <w:shd w:val="clear" w:color="auto" w:fill="FFFFFF"/>
        <w:suppressAutoHyphens w:val="0"/>
        <w:rPr>
          <w:rFonts w:eastAsia="Times New Roman" w:cs="Times New Roman"/>
          <w:color w:val="181818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Класс</w:t>
      </w:r>
      <w:r w:rsidRPr="000E0389">
        <w:rPr>
          <w:rFonts w:eastAsia="Times New Roman" w:cs="Times New Roman"/>
          <w:color w:val="181818"/>
          <w:kern w:val="0"/>
          <w:lang w:eastAsia="ru-RU" w:bidi="ar-SA"/>
        </w:rPr>
        <w:t>: 8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outlineLvl w:val="0"/>
        <w:rPr>
          <w:rFonts w:eastAsia="Times New Roman" w:cs="Times New Roman"/>
          <w:kern w:val="0"/>
          <w:lang w:eastAsia="ru-RU" w:bidi="ar-SA"/>
        </w:rPr>
      </w:pPr>
      <w:r w:rsidRPr="000E0389">
        <w:rPr>
          <w:rFonts w:eastAsia="Times New Roman" w:cs="Times New Roman"/>
          <w:b/>
          <w:bCs/>
          <w:color w:val="181818"/>
          <w:kern w:val="0"/>
          <w:lang w:eastAsia="ru-RU" w:bidi="ar-SA"/>
        </w:rPr>
        <w:t>Тема урока</w:t>
      </w:r>
      <w:r>
        <w:rPr>
          <w:rFonts w:eastAsia="Times New Roman" w:cs="Times New Roman"/>
          <w:color w:val="181818"/>
          <w:kern w:val="0"/>
          <w:lang w:eastAsia="ru-RU" w:bidi="ar-SA"/>
        </w:rPr>
        <w:t>:</w:t>
      </w:r>
      <w:r w:rsidRPr="000106BF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 xml:space="preserve"> </w:t>
      </w:r>
      <w:r w:rsidRPr="000106BF">
        <w:rPr>
          <w:rFonts w:eastAsia="Times New Roman" w:cs="Times New Roman"/>
          <w:b/>
          <w:bCs/>
          <w:color w:val="000000"/>
          <w:kern w:val="36"/>
          <w:lang w:eastAsia="ru-RU" w:bidi="ar-SA"/>
        </w:rPr>
        <w:t>Исследование температуры нагревания, кипения и остывания воды с течением времени”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Школьники приобретут навыки практического характера и самостоятельности в обучении, способности к анализу, оценки своей работы с помощью критериев, умению применять полученные знания в жизни. Работа в парах или малых группах позволяет совершенствовать языковые навыки: ученики в устной и письменной форме используют физическую терминологию (калориметр, термометр, правила измерения температуры, цена деления прибора, погрешность измерения, зависимость изменения температуры от времени)</w:t>
      </w:r>
      <w:proofErr w:type="gramStart"/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М</w:t>
      </w:r>
      <w:proofErr w:type="gramEnd"/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ежпредметная</w:t>
      </w:r>
      <w:proofErr w:type="spellEnd"/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 xml:space="preserve"> интеграция на уроке реализуется через применение необходимых математических знаний для построения графика.</w:t>
      </w:r>
      <w:r w:rsidRPr="000106BF"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Межпредметная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 xml:space="preserve"> интеграция на уроке реализуется через применение необходимых математических знаний для построения графика.</w:t>
      </w:r>
    </w:p>
    <w:p w:rsidR="000106BF" w:rsidRPr="000106BF" w:rsidRDefault="000106BF" w:rsidP="000106BF">
      <w:pPr>
        <w:widowControl/>
        <w:shd w:val="clear" w:color="auto" w:fill="FCFCFC"/>
        <w:suppressAutoHyphens w:val="0"/>
        <w:rPr>
          <w:rFonts w:ascii="OpenSans" w:eastAsia="Times New Roman" w:hAnsi="OpenSans" w:cs="Times New Roman"/>
          <w:color w:val="000000"/>
          <w:kern w:val="0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lang w:eastAsia="ru-RU" w:bidi="ar-SA"/>
        </w:rPr>
        <w:t>  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>Лабораторная работа по физике, 8 класс. “Исследование температуры нагревания, кипения и</w:t>
      </w:r>
      <w:r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>остывания воды с течением времени”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380"/>
      </w:tblGrid>
      <w:tr w:rsidR="000106BF" w:rsidRPr="000106BF" w:rsidTr="000106BF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  <w:t>Тип урока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  <w:t>Формы, приемы, методы</w:t>
            </w:r>
          </w:p>
        </w:tc>
      </w:tr>
      <w:tr w:rsidR="000106BF" w:rsidRPr="000106BF" w:rsidTr="000106BF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открытие новых знаний</w:t>
            </w:r>
          </w:p>
          <w:p w:rsidR="000106BF" w:rsidRPr="000106BF" w:rsidRDefault="000106BF" w:rsidP="000106BF">
            <w:pPr>
              <w:widowControl/>
              <w:suppressAutoHyphens w:val="0"/>
              <w:spacing w:after="300"/>
              <w:jc w:val="center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(урок-исследование)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Фронтальная, работа в паре, работа в группе. </w:t>
            </w:r>
          </w:p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 Прием </w:t>
            </w:r>
            <w:r w:rsidRPr="000106BF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ru-RU" w:bidi="ar-SA"/>
              </w:rPr>
              <w:t>«Верные и неверные утверждения» или «верите ли вы», </w:t>
            </w: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метод сравнения, экспериментальный метод исследования, </w:t>
            </w:r>
            <w:proofErr w:type="spellStart"/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синквейн</w:t>
            </w:r>
            <w:proofErr w:type="spellEnd"/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,</w:t>
            </w:r>
          </w:p>
        </w:tc>
      </w:tr>
    </w:tbl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Школьники приобретут навыки практического характера и самостоятельности в обучении, способности к анализу, оценки своей работы с помощью критериев, умению применять полученные знания в жизни.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Работа в парах или малых группах позволяет совершенствовать языковые навыки: ученики в устной и письменной форме используют физическую терминологию (калориметр, термометр, правила измерения температуры, цена деления прибора, погрешность измерения, зависимость изменения температуры от времени).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Межпредметная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интеграция на уроке реализуется через применение необходимых математических знаний для построения графика.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>Цель: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 обобщение и систематизация знаний учащихся при выполнении работ с физическим оборудованием.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>Дифференцированная цель:</w:t>
      </w: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br/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Все учащиеся будут: знать правила техники безопасности в кабинете физики, вспомнят устройство термометра, правилом измерения температуры.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Большинство смогут: построить график зависимости изменения температуры нагревшей, кипящей и остывающей воды от времени, определять факторы, влияющие на проведение эксперимента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Н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екоторые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cмогут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: анализировать результаты эксперимента для последующего вывода, описывать измерение температуры на основе теплового расширения.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t>Задачи:</w:t>
      </w:r>
      <w:r w:rsidRPr="000106BF">
        <w:rPr>
          <w:rFonts w:ascii="OpenSans" w:eastAsia="Times New Roman" w:hAnsi="OpenSans" w:cs="Times New Roman"/>
          <w:b/>
          <w:bCs/>
          <w:color w:val="000000"/>
          <w:kern w:val="0"/>
          <w:sz w:val="21"/>
          <w:szCs w:val="21"/>
          <w:lang w:eastAsia="ru-RU" w:bidi="ar-SA"/>
        </w:rPr>
        <w:br/>
      </w:r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Образовательная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: закрепить знания о следующих физических явлениях и величинах: теплообмен, внутренняя энергия, температура, измерения.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proofErr w:type="gramStart"/>
      <w:r w:rsidRPr="000106BF">
        <w:rPr>
          <w:rFonts w:ascii="OpenSans" w:eastAsia="Times New Roman" w:hAnsi="OpenSans" w:cs="Times New Roman"/>
          <w:i/>
          <w:iCs/>
          <w:color w:val="000000"/>
          <w:kern w:val="0"/>
          <w:sz w:val="21"/>
          <w:szCs w:val="21"/>
          <w:lang w:eastAsia="ru-RU" w:bidi="ar-SA"/>
        </w:rPr>
        <w:t>Развивающая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: формировать интеллектуальные компетенции: сравнение, анализ, составление алгоритма, плана действий, обобщение.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Воспитательная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: формировать сознательную дисциплину, трудолюбие, коммуникативные компетенции.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План урока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 xml:space="preserve">1.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Оргмомент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lastRenderedPageBreak/>
        <w:t xml:space="preserve">2. Актуализация 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изученного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3. Инструктаж по ТБ и выполнению лабораторного практикума.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4. Выполнение практического задания.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5. Рефлексия.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6. Домашнее задание.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1.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Оргмомент</w:t>
      </w:r>
      <w:proofErr w:type="spellEnd"/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Гипотеза: При нагревании воды температура будет постепенно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,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плавно расти. При кипении воды температура не будет меняться. При охлаждении, как и при нагревании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пемпература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будет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менятся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плавно.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2. Актуализация 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изученного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Какой прибор фиксирует изменение температуры?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Ответ: термометр.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В каких единицах измеряется температура?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Ответ: 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привычные нам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термометры измеряют температуру в градусах Цельсия. Но существуют и другие шкалы: Кельвина, Фаренгейта и др.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Как определить цену деления термометра?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Ответ: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Определение цены деления: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1. Найти два ближайших штриха шкалы, возле которых написаны значения величин.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 xml:space="preserve">2. Вычесть из большего значения 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меньшее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3. Полученное число разделить на число делений (промежутков), находящихся между ними.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Перечисли приборы, которые перед вами на столе.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Ответ: калориметр,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термометр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,с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такан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секундомур</w:t>
      </w:r>
      <w:proofErr w:type="spellEnd"/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3. Инструктаж по технике безопасности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4. Выполнение лабораторной работы «Исследование температуры нагревания, кипения и остывания воды со временем»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Цель работы: ознакомиться с устройством термометра, правилами измерения температуры, построить график зависимости изменения температуры остывающей воды от времени.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Ход работы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Задание 1. 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С помощью оборудования центра “Точка Роста” (датчика для измерения температуры тел) пронаблюдайте за нагреванием воды, за заполнением таблицы “зависимость температуры от времени”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.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Рассмотрите график выведенный на экран зависимости температуры от времени. Сделайте вывод: как изменяется температура с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изменениес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времени.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Задание 2.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С помощью оборудования центра “Точка Роста” пронаблюдайте за кипением воды в течени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и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некоторого времени. Рассмотрите график выведенный на экран зависимости температуры от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времени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.С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делайте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вывод: как изменяется температура с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изменениес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времени.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Задание 3.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1. Налейте в калориметр горячую воду.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2. Измерьте температуру горячей воды.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3. Через каждую минуту, не вынимая термометр из воды, снимайте его показания.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4. Результаты измерений запишите в таблицу:</w:t>
      </w: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892"/>
        <w:gridCol w:w="892"/>
        <w:gridCol w:w="874"/>
        <w:gridCol w:w="892"/>
        <w:gridCol w:w="892"/>
        <w:gridCol w:w="874"/>
        <w:gridCol w:w="892"/>
        <w:gridCol w:w="874"/>
      </w:tblGrid>
      <w:tr w:rsidR="000106BF" w:rsidRPr="000106BF" w:rsidTr="000106B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 xml:space="preserve">время, </w:t>
            </w:r>
            <w:proofErr w:type="gramStart"/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м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7</w:t>
            </w:r>
          </w:p>
        </w:tc>
      </w:tr>
      <w:tr w:rsidR="000106BF" w:rsidRPr="000106BF" w:rsidTr="000106BF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spacing w:after="30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lastRenderedPageBreak/>
              <w:t xml:space="preserve">температура, </w:t>
            </w:r>
            <w:proofErr w:type="spellStart"/>
            <w:r w:rsidRPr="000106BF"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  <w:t>оС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6BF" w:rsidRPr="000106BF" w:rsidRDefault="000106BF" w:rsidP="000106BF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5. По данным таблицы постройте график зависимости температуры воды от времени её охлаждения.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6. Сделайте 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вывод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 ответив на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вопросыЖ</w:t>
      </w:r>
      <w:proofErr w:type="spellEnd"/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а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)П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рибор для измерения температуры воды?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б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)П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ри нагревании и охлаждении воды как меняется температура воды(плавно, скачкообразно, не меняется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в) При кипении воды как меняется температура вод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ы(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плавно, скачкообразно, не меняется)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г</w:t>
      </w:r>
      <w:proofErr w:type="gram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)Ч</w:t>
      </w:r>
      <w:proofErr w:type="gram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то является графиком зависимости изменения температуры от времени.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д) какая связь между температурой и временем в процессах: нагревания, кипения и охлаждения.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Задание 5. Рефлексия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«Утверждение». Выбери верное утверждение: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Я сам не смог справиться с затруднением;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У меня не было затруднений;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Я только слушал предложения других;</w:t>
      </w: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br/>
        <w:t>Я выдвигал идеи</w:t>
      </w:r>
    </w:p>
    <w:p w:rsidR="000106BF" w:rsidRPr="000106BF" w:rsidRDefault="000106BF" w:rsidP="000106BF">
      <w:pPr>
        <w:widowControl/>
        <w:shd w:val="clear" w:color="auto" w:fill="FFFFFF"/>
        <w:suppressAutoHyphens w:val="0"/>
        <w:spacing w:after="300"/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</w:pPr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Задание 6.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Д.з</w:t>
      </w:r>
      <w:proofErr w:type="spellEnd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 xml:space="preserve">. п.18,19(повторить) упр.17(3) </w:t>
      </w:r>
      <w:proofErr w:type="spellStart"/>
      <w:r w:rsidRPr="000106BF">
        <w:rPr>
          <w:rFonts w:ascii="OpenSans" w:eastAsia="Times New Roman" w:hAnsi="OpenSans" w:cs="Times New Roman"/>
          <w:color w:val="000000"/>
          <w:kern w:val="0"/>
          <w:sz w:val="21"/>
          <w:szCs w:val="21"/>
          <w:lang w:eastAsia="ru-RU" w:bidi="ar-SA"/>
        </w:rPr>
        <w:t>пис</w:t>
      </w:r>
      <w:proofErr w:type="spellEnd"/>
    </w:p>
    <w:p w:rsidR="00DB1939" w:rsidRDefault="00DB1939"/>
    <w:sectPr w:rsidR="00DB1939" w:rsidSect="00A84280">
      <w:pgSz w:w="11920" w:h="16850"/>
      <w:pgMar w:top="958" w:right="301" w:bottom="1242" w:left="839" w:header="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F"/>
    <w:rsid w:val="000106BF"/>
    <w:rsid w:val="00114702"/>
    <w:rsid w:val="00115410"/>
    <w:rsid w:val="003431AC"/>
    <w:rsid w:val="00494B93"/>
    <w:rsid w:val="005932E6"/>
    <w:rsid w:val="006B326A"/>
    <w:rsid w:val="00A84280"/>
    <w:rsid w:val="00AD66C0"/>
    <w:rsid w:val="00DB1939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106B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106B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32E6"/>
    <w:pPr>
      <w:keepNext/>
      <w:spacing w:before="240" w:after="60"/>
      <w:outlineLvl w:val="0"/>
    </w:pPr>
    <w:rPr>
      <w:rFonts w:eastAsia="Lucida Sans Unicode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932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E6"/>
    <w:rPr>
      <w:rFonts w:eastAsia="Lucida Sans Unicode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932E6"/>
    <w:rPr>
      <w:rFonts w:eastAsia="SimSun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Title"/>
    <w:basedOn w:val="a"/>
    <w:next w:val="a4"/>
    <w:link w:val="a5"/>
    <w:qFormat/>
    <w:rsid w:val="005932E6"/>
    <w:pPr>
      <w:keepNext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a5">
    <w:name w:val="Название Знак"/>
    <w:link w:val="a3"/>
    <w:rsid w:val="005932E6"/>
    <w:rPr>
      <w:rFonts w:ascii="Arial" w:eastAsia="MS Mincho" w:hAnsi="Arial" w:cs="Tahoma"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5932E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5932E6"/>
    <w:rPr>
      <w:rFonts w:eastAsia="SimSun" w:cs="Mangal"/>
      <w:kern w:val="1"/>
      <w:sz w:val="24"/>
      <w:szCs w:val="21"/>
      <w:lang w:eastAsia="hi-IN" w:bidi="hi-IN"/>
    </w:rPr>
  </w:style>
  <w:style w:type="paragraph" w:styleId="a7">
    <w:name w:val="Subtitle"/>
    <w:basedOn w:val="a"/>
    <w:next w:val="a4"/>
    <w:link w:val="a8"/>
    <w:qFormat/>
    <w:rsid w:val="005932E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a8">
    <w:name w:val="Подзаголовок Знак"/>
    <w:link w:val="a7"/>
    <w:rsid w:val="005932E6"/>
    <w:rPr>
      <w:rFonts w:ascii="Arial" w:eastAsia="MS Mincho" w:hAnsi="Arial" w:cs="Tahoma"/>
      <w:i/>
      <w:iCs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106B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106B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587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497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00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21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Урок по физике. (с применением оборудования центра “Точка Роста) Лабораторная ра</vt:lpstr>
      <vt:lpstr>Тема урока: Исследование температуры нагревания, кипения и остывания воды с тече</vt:lpstr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Ученик</cp:lastModifiedBy>
  <cp:revision>2</cp:revision>
  <dcterms:created xsi:type="dcterms:W3CDTF">2022-07-18T06:15:00Z</dcterms:created>
  <dcterms:modified xsi:type="dcterms:W3CDTF">2022-07-19T03:27:00Z</dcterms:modified>
</cp:coreProperties>
</file>