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D4" w:rsidRDefault="00F21AD4" w:rsidP="00F2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D4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физкультуры по программе</w:t>
      </w:r>
    </w:p>
    <w:p w:rsidR="00F21AD4" w:rsidRDefault="00F21AD4" w:rsidP="00F2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культура. Гимнастика»</w:t>
      </w:r>
    </w:p>
    <w:p w:rsidR="00F21AD4" w:rsidRDefault="00F21AD4" w:rsidP="00F21A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F21AD4">
        <w:rPr>
          <w:rFonts w:ascii="Times New Roman" w:hAnsi="Times New Roman" w:cs="Times New Roman"/>
          <w:b/>
          <w:sz w:val="28"/>
          <w:szCs w:val="28"/>
        </w:rPr>
        <w:t>«Стойка на лопатках»</w:t>
      </w:r>
    </w:p>
    <w:p w:rsidR="00F21AD4" w:rsidRDefault="00F21AD4" w:rsidP="00F21A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3 класс</w:t>
      </w:r>
    </w:p>
    <w:p w:rsidR="00F21AD4" w:rsidRDefault="00F21AD4" w:rsidP="00F21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Запланированный результат: </w:t>
      </w:r>
      <w:r w:rsidRPr="00F21AD4">
        <w:rPr>
          <w:rFonts w:ascii="Times New Roman" w:hAnsi="Times New Roman" w:cs="Times New Roman"/>
          <w:sz w:val="28"/>
          <w:szCs w:val="28"/>
        </w:rPr>
        <w:t>Показать детям привлекательность и доступность гимнастических упражнений, формирование у детей социальных навыков средством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AD4" w:rsidRDefault="00F21AD4" w:rsidP="00F21AD4">
      <w:pPr>
        <w:rPr>
          <w:rFonts w:ascii="Times New Roman" w:hAnsi="Times New Roman" w:cs="Times New Roman"/>
          <w:sz w:val="28"/>
          <w:szCs w:val="28"/>
        </w:rPr>
      </w:pPr>
      <w:r w:rsidRPr="00F21AD4">
        <w:rPr>
          <w:rFonts w:ascii="Times New Roman" w:hAnsi="Times New Roman" w:cs="Times New Roman"/>
          <w:b/>
          <w:sz w:val="28"/>
          <w:szCs w:val="28"/>
        </w:rPr>
        <w:t>Оборудование, предметы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1AD4">
        <w:rPr>
          <w:rFonts w:ascii="Times New Roman" w:hAnsi="Times New Roman" w:cs="Times New Roman"/>
          <w:sz w:val="28"/>
          <w:szCs w:val="28"/>
        </w:rPr>
        <w:t>свисток, часы, гимнастические коврики.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75"/>
        <w:gridCol w:w="1721"/>
        <w:gridCol w:w="3934"/>
      </w:tblGrid>
      <w:tr w:rsidR="00B0791C" w:rsidTr="00B0791C">
        <w:tc>
          <w:tcPr>
            <w:tcW w:w="4375" w:type="dxa"/>
          </w:tcPr>
          <w:p w:rsidR="00B0791C" w:rsidRPr="00B0791C" w:rsidRDefault="00B0791C" w:rsidP="00555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21" w:type="dxa"/>
          </w:tcPr>
          <w:p w:rsidR="00B0791C" w:rsidRPr="00B0791C" w:rsidRDefault="00B0791C" w:rsidP="00B0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 по разделам урока/дозировка при выполнении упражнения</w:t>
            </w:r>
          </w:p>
        </w:tc>
        <w:tc>
          <w:tcPr>
            <w:tcW w:w="3934" w:type="dxa"/>
          </w:tcPr>
          <w:p w:rsidR="00B0791C" w:rsidRDefault="00B0791C" w:rsidP="00B0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B0791C" w:rsidRPr="00B0791C" w:rsidRDefault="00B0791C" w:rsidP="00B0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="00555FC5">
              <w:rPr>
                <w:rFonts w:ascii="Times New Roman" w:hAnsi="Times New Roman" w:cs="Times New Roman"/>
                <w:b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гося</w:t>
            </w:r>
            <w:proofErr w:type="spellEnd"/>
          </w:p>
        </w:tc>
      </w:tr>
      <w:tr w:rsidR="00B0791C" w:rsidTr="00B0791C">
        <w:tc>
          <w:tcPr>
            <w:tcW w:w="4375" w:type="dxa"/>
          </w:tcPr>
          <w:p w:rsidR="00B0791C" w:rsidRPr="00555FC5" w:rsidRDefault="00B0791C" w:rsidP="00F2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  <w:r w:rsidR="00555FC5" w:rsidRPr="00555F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</w:p>
        </w:tc>
        <w:tc>
          <w:tcPr>
            <w:tcW w:w="1721" w:type="dxa"/>
          </w:tcPr>
          <w:p w:rsidR="00B0791C" w:rsidRPr="00555FC5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B0791C" w:rsidRPr="00555FC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34" w:type="dxa"/>
          </w:tcPr>
          <w:p w:rsidR="00B0791C" w:rsidRPr="00555FC5" w:rsidRDefault="00B0791C" w:rsidP="00F2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FC5" w:rsidTr="00B0791C">
        <w:tc>
          <w:tcPr>
            <w:tcW w:w="4375" w:type="dxa"/>
          </w:tcPr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 в шеренгу</w:t>
            </w:r>
          </w:p>
        </w:tc>
        <w:tc>
          <w:tcPr>
            <w:tcW w:w="1721" w:type="dxa"/>
          </w:tcPr>
          <w:p w:rsidR="00555FC5" w:rsidRPr="00555FC5" w:rsidRDefault="00555FC5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3934" w:type="dxa"/>
          </w:tcPr>
          <w:p w:rsidR="00555FC5" w:rsidRPr="00555FC5" w:rsidRDefault="00555FC5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урок.</w:t>
            </w:r>
          </w:p>
          <w:p w:rsidR="00555FC5" w:rsidRPr="00555FC5" w:rsidRDefault="00555FC5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555FC5" w:rsidTr="00B0791C">
        <w:tc>
          <w:tcPr>
            <w:tcW w:w="4375" w:type="dxa"/>
          </w:tcPr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Ходьба в обход: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 стороны, ладонями вниз.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к плечам.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Перекаты с пятки на носок.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Руки развести в стороны – «рисуем» кисточками малые круги, большие круги.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555FC5">
              <w:rPr>
                <w:rFonts w:ascii="Times New Roman" w:hAnsi="Times New Roman" w:cs="Times New Roman"/>
                <w:sz w:val="24"/>
                <w:szCs w:val="24"/>
              </w:rPr>
              <w:t xml:space="preserve">, руки за спину 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Прыжки в полном приседе.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Бег: «Бегом марш».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приставными шагами правым боком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приставными шагами левым боком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колена «Достань ладошки»;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с захлёстыванием голени назад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Подскоки на левой ноге с круговым вращением руками вперёд.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Подскоки на правой ноге с круговым вращением руками назад.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t>Ходьба «Шагом марш».</w:t>
            </w:r>
          </w:p>
          <w:p w:rsidR="00555FC5" w:rsidRP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восстановление дыхания</w:t>
            </w:r>
          </w:p>
          <w:p w:rsidR="00555FC5" w:rsidRDefault="00555FC5" w:rsidP="00555F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55FC5" w:rsidRDefault="00555FC5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C5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43CBA" w:rsidRDefault="00043CBA" w:rsidP="0004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55FC5" w:rsidRDefault="00555FC5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Pr="00555FC5" w:rsidRDefault="00043CBA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учителя.</w:t>
            </w:r>
          </w:p>
        </w:tc>
      </w:tr>
      <w:tr w:rsidR="00043CBA" w:rsidTr="00B0791C">
        <w:tc>
          <w:tcPr>
            <w:tcW w:w="4375" w:type="dxa"/>
          </w:tcPr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класса в 3 колонны. </w:t>
            </w:r>
          </w:p>
          <w:p w:rsidR="00043CBA" w:rsidRDefault="00043CBA" w:rsidP="00043CB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на месте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предмета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И.П. – стойка ноги врозь, руки на пояс.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 xml:space="preserve">1 - наклон головы вперед, 2 - наклон головы вправо, 3 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наклон головы влево, 4 - И.П.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И. П. – стойка, ноги врозь, руки вдоль туловища.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1 – поднять правое плечо,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3 – поднять левое плечо,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5 –6 круговое вращение назад  плечами.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7 –8 круговое вращение  вперёд плечами.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.  И.П. -  основная стойка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1- подняться на носки, руки вверх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2 –опуститься в исходное положение, руки через стороны вниз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– стойка, ноги врозь, руки на пояс.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1 – наклон туловища вправо,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3 – наклон туловища влево,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И.П.- стойка – врозь плеч руки внизу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1 – правая нога назад на носок, руки вверх, спину прогнуть, посмотреть на ладони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2 – вернуться в исходное положение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 xml:space="preserve"> И. п.- стойка, руки в замок за головой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1 – 2 –поворот влево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3 - 4 – поворот вправо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И. П. – стойка, руки на пояс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1 – прыжки на двух ногах,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2 – прыжки на правой ноге,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3 – прыжки на двух ногах,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4 -  прыжки на левой ноге.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043C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 на носках с высоким подниманием бедра.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  <w:p w:rsidR="00043CBA" w:rsidRP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043CBA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F96F38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934" w:type="dxa"/>
          </w:tcPr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BA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учителя.</w:t>
            </w:r>
          </w:p>
          <w:p w:rsidR="008A3476" w:rsidRDefault="008A3476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И.П. принять 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Упражнение вправо начинай.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Зеркальный показ.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Слежу за выполнением упражнений. 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При наклонах колени не сгибать.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под счет.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Слежу за правильностью выполнения упражнений, дисциплиной.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Словесное поощрение отдельных учащихся.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всего класса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Ходьба в медленном темпе. Вдох - глубже, выдох - длиннее.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 Мы с вами провели разминку.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А теперь переходим к теме нашего урока: выполнение стойки на лопатках.</w:t>
            </w: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Для этого нам понадобятся гимнастические коврики. Замыкающие дети, стоящие в колонне, передают по одному коврику впереди стоящему.</w:t>
            </w:r>
          </w:p>
        </w:tc>
      </w:tr>
      <w:tr w:rsidR="00F96F38" w:rsidTr="00B0791C">
        <w:tc>
          <w:tcPr>
            <w:tcW w:w="4375" w:type="dxa"/>
          </w:tcPr>
          <w:p w:rsidR="00F96F38" w:rsidRDefault="00F96F38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721" w:type="dxa"/>
          </w:tcPr>
          <w:p w:rsidR="00F96F38" w:rsidRDefault="00F96F38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3934" w:type="dxa"/>
          </w:tcPr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38" w:rsidTr="00B0791C">
        <w:tc>
          <w:tcPr>
            <w:tcW w:w="4375" w:type="dxa"/>
          </w:tcPr>
          <w:p w:rsidR="00F96F38" w:rsidRPr="00F96F38" w:rsidRDefault="00F96F38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Выполнение стойки на лопатках.</w:t>
            </w:r>
          </w:p>
          <w:p w:rsidR="00F96F38" w:rsidRPr="00F96F38" w:rsidRDefault="00F96F38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Разберём технику выполнения стойки на лопатках.</w:t>
            </w:r>
          </w:p>
          <w:p w:rsidR="00F96F38" w:rsidRPr="00F96F38" w:rsidRDefault="00F96F38" w:rsidP="00F96F38">
            <w:p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группирования сидя перекатом назад</w:t>
            </w:r>
            <w:proofErr w:type="gramStart"/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выполнить стойку на лопатках с согнутыми ногами, затем выпрямить ноги (носки оттянуть)</w:t>
            </w:r>
          </w:p>
          <w:p w:rsidR="00F96F38" w:rsidRPr="00F96F38" w:rsidRDefault="00F96F38" w:rsidP="00F96F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 учениками стойки</w:t>
            </w:r>
          </w:p>
          <w:p w:rsidR="00F96F38" w:rsidRPr="00F96F38" w:rsidRDefault="00F96F38" w:rsidP="00F96F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Пробное выполнение детьми</w:t>
            </w:r>
          </w:p>
          <w:p w:rsidR="00F96F38" w:rsidRPr="00F96F38" w:rsidRDefault="00F96F38" w:rsidP="00F96F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Исправление ошибок</w:t>
            </w:r>
          </w:p>
          <w:p w:rsidR="00F96F38" w:rsidRPr="00F96F38" w:rsidRDefault="00F96F38" w:rsidP="00F96F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 </w:t>
            </w:r>
            <w:proofErr w:type="gramStart"/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лучших</w:t>
            </w:r>
            <w:proofErr w:type="gramEnd"/>
          </w:p>
          <w:p w:rsidR="00F96F38" w:rsidRPr="00F96F38" w:rsidRDefault="00F96F38" w:rsidP="00F96F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Выполнение стойки </w:t>
            </w:r>
            <w:proofErr w:type="spellStart"/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ширенгами</w:t>
            </w:r>
            <w:proofErr w:type="spellEnd"/>
          </w:p>
          <w:p w:rsidR="00F96F38" w:rsidRPr="00F96F38" w:rsidRDefault="00F96F38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Отрабатываем выполнение стойки на лопатках. 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выполняем упражнение все вместе. </w:t>
            </w:r>
            <w:proofErr w:type="gramStart"/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 – в «упор присев», 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два 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-  перекат на спину в группировке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, три -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 xml:space="preserve"> ноги поднять вверх, выпрямить, 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четыре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 - развести, 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пять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 - свести, 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шесть 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- согнуть в коленях, 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семь 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- перекат, в исходное положение упор присев, </w:t>
            </w:r>
            <w:r w:rsidRPr="00F96F38">
              <w:rPr>
                <w:rFonts w:ascii="Times New Roman" w:hAnsi="Times New Roman" w:cs="Times New Roman"/>
                <w:bCs/>
                <w:sz w:val="24"/>
                <w:szCs w:val="24"/>
              </w:rPr>
              <w:t>восемь </w:t>
            </w: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-  красиво встать.</w:t>
            </w:r>
            <w:proofErr w:type="gramEnd"/>
            <w:r w:rsidRPr="00F96F3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под счёт</w:t>
            </w:r>
          </w:p>
          <w:p w:rsidR="00F96F38" w:rsidRPr="00F96F38" w:rsidRDefault="00F96F38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Исправляем ошибки.  Далее, первая колонна выполняет упражнение, вторая и третья колонны смотрят за правильностью выполнения упражнения. Аналогично, выполняют упражнение вторая, затем третья колонны.</w:t>
            </w:r>
          </w:p>
          <w:p w:rsidR="00F96F38" w:rsidRPr="00F96F38" w:rsidRDefault="00F96F38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6F38">
              <w:rPr>
                <w:rFonts w:ascii="Times New Roman" w:hAnsi="Times New Roman" w:cs="Times New Roman"/>
                <w:sz w:val="24"/>
                <w:szCs w:val="24"/>
              </w:rPr>
              <w:t>Рассмотрим ошибки при выполнении стойки на лопатках.</w:t>
            </w:r>
          </w:p>
          <w:p w:rsidR="00F96F38" w:rsidRDefault="00F96F38" w:rsidP="00043C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6F38" w:rsidRDefault="00F96F38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Повтор и закрепление детьми порядка действий при выполнении стойки на лопатках (дети называют). 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учителя.</w:t>
            </w:r>
          </w:p>
          <w:p w:rsidR="00F96F38" w:rsidRDefault="00F96F38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76" w:rsidTr="00B0791C">
        <w:tc>
          <w:tcPr>
            <w:tcW w:w="4375" w:type="dxa"/>
          </w:tcPr>
          <w:p w:rsidR="008A3476" w:rsidRDefault="008A3476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1721" w:type="dxa"/>
          </w:tcPr>
          <w:p w:rsidR="008A3476" w:rsidRDefault="008A3476" w:rsidP="00B0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34" w:type="dxa"/>
          </w:tcPr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-В углу зала кладем обруч - «гнездо Совушки». Из играющих выбирается водящий - «Совушка», остальные - «полевые мышки». Совушка становится в гнезде, а мышки размещаются по всему залу у стен - «в норках».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говорит: «День!» Все «мышки» выбегают на середину зала, бегают, припрыгивают. Совушка спит в гнезде. Учитель говорит: «Ночь!» Все мышки замирают на месте, а Совушка просыпается, вылетает на охоту и смотрит, кто из </w:t>
            </w:r>
            <w:proofErr w:type="gramStart"/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 шевелится. Если Совушка заметит, что кто-либо из мышей </w:t>
            </w:r>
            <w:r w:rsidRPr="008A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шелохнулся, она забирает его к себе в гнездо. По сигналу «День!» Совушка улетает к себе в гнездо, а непойманные мышки начинают бегать и резвиться до сигнала «Ночь!» Когда в гнезде окажется 3— 5 пойманных мышей, выбирается новая Совушка из непойманных. И так играют несколько раз. В заключение отмечаются ни разу не пойманные «мышки» и наиболее наблюдательная «Совушка», сумевшая быстрее других поймать «мышей»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-Игра закончена.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 Класс, в одну шеренгу становись.</w:t>
            </w:r>
          </w:p>
          <w:p w:rsidR="008A3476" w:rsidRDefault="008A3476" w:rsidP="0055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38" w:rsidTr="00B0791C">
        <w:tc>
          <w:tcPr>
            <w:tcW w:w="4375" w:type="dxa"/>
          </w:tcPr>
          <w:p w:rsidR="00F96F38" w:rsidRDefault="00F96F38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8A3476" w:rsidRPr="008A3476" w:rsidRDefault="008A3476" w:rsidP="008A3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8A3476" w:rsidRPr="008A3476" w:rsidRDefault="008A3476" w:rsidP="008A3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76" w:rsidRPr="008A3476" w:rsidRDefault="008A3476" w:rsidP="008A34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 своих действий.</w:t>
            </w:r>
          </w:p>
          <w:p w:rsidR="008A3476" w:rsidRDefault="008A3476" w:rsidP="00F96F3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6F38" w:rsidRPr="008A3476" w:rsidRDefault="00F96F38" w:rsidP="00B0791C">
            <w:pPr>
              <w:jc w:val="center"/>
              <w:rPr>
                <w:rFonts w:ascii="Symbol" w:hAnsi="Symbol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3934" w:type="dxa"/>
          </w:tcPr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-Итак, ребята, вы все молодцы.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- Вот наш урок с вами подошел к концу. 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 Чем сегодня на уроке мы занимались?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запомнилось или понравилось?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 Оцените то, как вы сегодня поработали на уроке. Выйдите вперед те дети, которые довольны тем, как поработали на сегодняшнем уроке.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вы принимали активное участие. </w:t>
            </w:r>
          </w:p>
          <w:p w:rsidR="008A3476" w:rsidRPr="008A3476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Вы все большие молодцы.</w:t>
            </w:r>
          </w:p>
          <w:p w:rsidR="00F96F38" w:rsidRDefault="008A3476" w:rsidP="008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-Урок окончен. </w:t>
            </w:r>
            <w:proofErr w:type="spellStart"/>
            <w:proofErr w:type="gramStart"/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8A347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8A3476">
              <w:rPr>
                <w:rFonts w:ascii="Times New Roman" w:hAnsi="Times New Roman" w:cs="Times New Roman"/>
                <w:sz w:val="24"/>
                <w:szCs w:val="24"/>
              </w:rPr>
              <w:t xml:space="preserve"> (1,2) На выход из зала шагом марш!</w:t>
            </w:r>
          </w:p>
        </w:tc>
      </w:tr>
    </w:tbl>
    <w:p w:rsidR="00F21AD4" w:rsidRPr="00F21AD4" w:rsidRDefault="00B0791C" w:rsidP="00B0791C">
      <w:pPr>
        <w:tabs>
          <w:tab w:val="left" w:pos="3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F21AD4" w:rsidRPr="00F2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675"/>
    <w:multiLevelType w:val="hybridMultilevel"/>
    <w:tmpl w:val="23A0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7173"/>
    <w:multiLevelType w:val="hybridMultilevel"/>
    <w:tmpl w:val="BD1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4EF"/>
    <w:multiLevelType w:val="hybridMultilevel"/>
    <w:tmpl w:val="601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D4"/>
    <w:rsid w:val="00043CBA"/>
    <w:rsid w:val="00555FC5"/>
    <w:rsid w:val="008A3476"/>
    <w:rsid w:val="00B0791C"/>
    <w:rsid w:val="00E31DCD"/>
    <w:rsid w:val="00EE7930"/>
    <w:rsid w:val="00F21AD4"/>
    <w:rsid w:val="00F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</dc:creator>
  <cp:lastModifiedBy>гартман </cp:lastModifiedBy>
  <cp:revision>2</cp:revision>
  <dcterms:created xsi:type="dcterms:W3CDTF">2021-11-29T14:56:00Z</dcterms:created>
  <dcterms:modified xsi:type="dcterms:W3CDTF">2022-02-15T07:01:00Z</dcterms:modified>
</cp:coreProperties>
</file>